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617"/>
        <w:gridCol w:w="1559"/>
        <w:gridCol w:w="1733"/>
      </w:tblGrid>
      <w:tr w:rsidR="003000AE" w:rsidTr="003000AE">
        <w:trPr>
          <w:trHeight w:val="680"/>
        </w:trPr>
        <w:tc>
          <w:tcPr>
            <w:tcW w:w="9212" w:type="dxa"/>
            <w:gridSpan w:val="4"/>
            <w:shd w:val="pct12" w:color="auto" w:fill="auto"/>
            <w:vAlign w:val="center"/>
          </w:tcPr>
          <w:p w:rsidR="003000AE" w:rsidRPr="003000AE" w:rsidRDefault="003000AE" w:rsidP="003000AE">
            <w:pPr>
              <w:jc w:val="center"/>
              <w:rPr>
                <w:b/>
              </w:rPr>
            </w:pPr>
            <w:r w:rsidRPr="003000AE">
              <w:rPr>
                <w:b/>
                <w:sz w:val="28"/>
              </w:rPr>
              <w:t>Sprawozdanie z wykładu</w:t>
            </w:r>
          </w:p>
        </w:tc>
      </w:tr>
      <w:tr w:rsidR="003000AE" w:rsidTr="00DA382B">
        <w:trPr>
          <w:trHeight w:hRule="exact" w:val="567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Data:</w:t>
            </w:r>
          </w:p>
        </w:tc>
        <w:tc>
          <w:tcPr>
            <w:tcW w:w="3617" w:type="dxa"/>
            <w:vAlign w:val="center"/>
          </w:tcPr>
          <w:p w:rsidR="003000AE" w:rsidRPr="0048160A" w:rsidRDefault="00C303A6" w:rsidP="00734EBD">
            <w:pPr>
              <w:jc w:val="center"/>
              <w:rPr>
                <w:b/>
              </w:rPr>
            </w:pPr>
            <w:r>
              <w:rPr>
                <w:b/>
              </w:rPr>
              <w:t xml:space="preserve">8 kwietnia </w:t>
            </w:r>
            <w:r w:rsidR="003000AE" w:rsidRPr="0048160A">
              <w:rPr>
                <w:b/>
              </w:rPr>
              <w:t>2014 roku</w:t>
            </w:r>
          </w:p>
        </w:tc>
        <w:tc>
          <w:tcPr>
            <w:tcW w:w="3292" w:type="dxa"/>
            <w:gridSpan w:val="2"/>
            <w:vMerge w:val="restart"/>
            <w:vAlign w:val="center"/>
          </w:tcPr>
          <w:p w:rsidR="003000AE" w:rsidRDefault="003000AE" w:rsidP="003000A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6FFF7DF" wp14:editId="44D4F164">
                  <wp:extent cx="1220400" cy="1371600"/>
                  <wp:effectExtent l="0" t="0" r="0" b="0"/>
                  <wp:docPr id="1" name="Obraz 1" descr="H:\uczelnia\Koło Naukowe Informatyków\MWPZ i AMPPZ\MWPZ 2011\Loga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uczelnia\Koło Naukowe Informatyków\MWPZ i AMPPZ\MWPZ 2011\Loga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0AE" w:rsidTr="00DA382B">
        <w:trPr>
          <w:trHeight w:hRule="exact" w:val="851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Przedmiot:</w:t>
            </w:r>
          </w:p>
        </w:tc>
        <w:tc>
          <w:tcPr>
            <w:tcW w:w="3617" w:type="dxa"/>
            <w:vAlign w:val="center"/>
          </w:tcPr>
          <w:p w:rsidR="003000AE" w:rsidRPr="0048160A" w:rsidRDefault="003000AE" w:rsidP="003000AE">
            <w:pPr>
              <w:jc w:val="center"/>
              <w:rPr>
                <w:b/>
              </w:rPr>
            </w:pPr>
            <w:r w:rsidRPr="0048160A">
              <w:rPr>
                <w:b/>
              </w:rPr>
              <w:t xml:space="preserve">Administracja Serwerami </w:t>
            </w:r>
          </w:p>
          <w:p w:rsidR="003000AE" w:rsidRDefault="003000AE" w:rsidP="003000AE">
            <w:pPr>
              <w:jc w:val="center"/>
            </w:pPr>
            <w:r w:rsidRPr="0048160A">
              <w:rPr>
                <w:b/>
              </w:rPr>
              <w:t>Sieciowymi Linuks</w:t>
            </w:r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hRule="exact" w:val="851"/>
        </w:trPr>
        <w:tc>
          <w:tcPr>
            <w:tcW w:w="230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Temat zajęć:</w:t>
            </w:r>
          </w:p>
        </w:tc>
        <w:tc>
          <w:tcPr>
            <w:tcW w:w="3617" w:type="dxa"/>
            <w:vAlign w:val="center"/>
          </w:tcPr>
          <w:p w:rsidR="003000AE" w:rsidRPr="0048160A" w:rsidRDefault="00C303A6" w:rsidP="00DA382B">
            <w:pPr>
              <w:jc w:val="center"/>
              <w:rPr>
                <w:b/>
              </w:rPr>
            </w:pPr>
            <w:r>
              <w:rPr>
                <w:b/>
              </w:rPr>
              <w:t>Listy ACL. Metody Uwierzytelniania w Linux</w:t>
            </w:r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val="680"/>
        </w:trPr>
        <w:tc>
          <w:tcPr>
            <w:tcW w:w="2303" w:type="dxa"/>
            <w:shd w:val="pct12" w:color="auto" w:fill="auto"/>
            <w:vAlign w:val="center"/>
          </w:tcPr>
          <w:p w:rsidR="003000AE" w:rsidRDefault="00862338" w:rsidP="00862338">
            <w:pPr>
              <w:jc w:val="right"/>
            </w:pPr>
            <w:r>
              <w:t>Prowadzący</w:t>
            </w:r>
            <w:r w:rsidR="00DA382B">
              <w:t>:</w:t>
            </w:r>
          </w:p>
        </w:tc>
        <w:tc>
          <w:tcPr>
            <w:tcW w:w="3617" w:type="dxa"/>
            <w:vAlign w:val="center"/>
          </w:tcPr>
          <w:p w:rsidR="003000AE" w:rsidRDefault="00DA382B" w:rsidP="00DA382B">
            <w:pPr>
              <w:jc w:val="center"/>
            </w:pPr>
            <w:r>
              <w:t xml:space="preserve">Maciej Kalkowski 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Nr indeksu:</w:t>
            </w:r>
          </w:p>
        </w:tc>
        <w:tc>
          <w:tcPr>
            <w:tcW w:w="1733" w:type="dxa"/>
            <w:vAlign w:val="center"/>
          </w:tcPr>
          <w:p w:rsidR="003000AE" w:rsidRDefault="003000AE" w:rsidP="00DA382B">
            <w:pPr>
              <w:jc w:val="center"/>
            </w:pPr>
          </w:p>
        </w:tc>
      </w:tr>
    </w:tbl>
    <w:p w:rsidR="003000AE" w:rsidRDefault="003000A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237"/>
        <w:gridCol w:w="457"/>
      </w:tblGrid>
      <w:tr w:rsidR="00DA382B" w:rsidTr="00DA382B">
        <w:tc>
          <w:tcPr>
            <w:tcW w:w="675" w:type="dxa"/>
            <w:shd w:val="pct12" w:color="auto" w:fill="auto"/>
            <w:vAlign w:val="center"/>
          </w:tcPr>
          <w:p w:rsidR="00DA382B" w:rsidRDefault="00DA382B" w:rsidP="00DA382B">
            <w:pPr>
              <w:jc w:val="center"/>
            </w:pPr>
            <w:r>
              <w:t>Lp.</w:t>
            </w:r>
          </w:p>
        </w:tc>
        <w:tc>
          <w:tcPr>
            <w:tcW w:w="1843" w:type="dxa"/>
            <w:shd w:val="pct12" w:color="auto" w:fill="auto"/>
          </w:tcPr>
          <w:p w:rsidR="00DA382B" w:rsidRDefault="00DA382B" w:rsidP="00DA382B">
            <w:r>
              <w:t>Zagadnienie</w:t>
            </w:r>
          </w:p>
        </w:tc>
        <w:tc>
          <w:tcPr>
            <w:tcW w:w="6237" w:type="dxa"/>
            <w:shd w:val="pct12" w:color="auto" w:fill="auto"/>
          </w:tcPr>
          <w:p w:rsidR="00DA382B" w:rsidRDefault="00DA382B" w:rsidP="00DA382B">
            <w:r>
              <w:t>Opis zagadnienia</w:t>
            </w:r>
          </w:p>
        </w:tc>
        <w:tc>
          <w:tcPr>
            <w:tcW w:w="457" w:type="dxa"/>
            <w:shd w:val="pct12" w:color="auto" w:fill="auto"/>
          </w:tcPr>
          <w:p w:rsidR="00DA382B" w:rsidRDefault="00DA382B">
            <w:r>
              <w:t>!!!</w:t>
            </w:r>
          </w:p>
        </w:tc>
      </w:tr>
      <w:tr w:rsidR="00207DF8" w:rsidTr="00862338">
        <w:tc>
          <w:tcPr>
            <w:tcW w:w="675" w:type="dxa"/>
            <w:vAlign w:val="center"/>
          </w:tcPr>
          <w:p w:rsidR="00207DF8" w:rsidRDefault="00207DF8" w:rsidP="00862338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207DF8" w:rsidRDefault="00207DF8" w:rsidP="00DA382B"/>
          <w:p w:rsidR="00324517" w:rsidRDefault="00B93F47" w:rsidP="00DA382B">
            <w:r>
              <w:t>Uwierzytelnianie</w:t>
            </w:r>
          </w:p>
        </w:tc>
        <w:tc>
          <w:tcPr>
            <w:tcW w:w="6237" w:type="dxa"/>
          </w:tcPr>
          <w:p w:rsidR="00324517" w:rsidRDefault="00B93F47" w:rsidP="00153478">
            <w:pPr>
              <w:pStyle w:val="Akapitzlist"/>
              <w:numPr>
                <w:ilvl w:val="0"/>
                <w:numId w:val="3"/>
              </w:numPr>
            </w:pPr>
            <w:r>
              <w:t>Co znajduje się w pliku /etc/passwd?</w:t>
            </w:r>
          </w:p>
          <w:p w:rsidR="00324517" w:rsidRDefault="00324517" w:rsidP="00324517">
            <w:pPr>
              <w:pStyle w:val="Akapitzlist"/>
              <w:ind w:left="677"/>
            </w:pPr>
          </w:p>
          <w:p w:rsidR="00744A48" w:rsidRDefault="00B93F47" w:rsidP="00B93F47">
            <w:pPr>
              <w:pStyle w:val="Akapitzlist"/>
              <w:numPr>
                <w:ilvl w:val="0"/>
                <w:numId w:val="3"/>
              </w:numPr>
            </w:pPr>
            <w:r>
              <w:t>Co znajduje się w pliku /etc/</w:t>
            </w:r>
            <w:r>
              <w:t>shadow?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B93F47">
            <w:pPr>
              <w:pStyle w:val="Akapitzlist"/>
              <w:numPr>
                <w:ilvl w:val="0"/>
                <w:numId w:val="3"/>
              </w:numPr>
            </w:pPr>
            <w:r>
              <w:t>Opisz sposób przyznawania uprawnień do plików w Linux</w:t>
            </w:r>
          </w:p>
          <w:p w:rsidR="00B93F47" w:rsidRDefault="00B93F47" w:rsidP="00B93F47"/>
          <w:p w:rsidR="00207DF8" w:rsidRDefault="00207DF8" w:rsidP="00153478">
            <w:pPr>
              <w:pStyle w:val="Akapitzlist"/>
            </w:pPr>
          </w:p>
        </w:tc>
        <w:tc>
          <w:tcPr>
            <w:tcW w:w="457" w:type="dxa"/>
          </w:tcPr>
          <w:p w:rsidR="00207DF8" w:rsidRDefault="00207DF8"/>
        </w:tc>
      </w:tr>
      <w:tr w:rsidR="00046C77" w:rsidTr="00862338">
        <w:tc>
          <w:tcPr>
            <w:tcW w:w="675" w:type="dxa"/>
            <w:vAlign w:val="center"/>
          </w:tcPr>
          <w:p w:rsidR="00046C77" w:rsidRDefault="00046C77" w:rsidP="00862338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046C77" w:rsidRDefault="00046C77" w:rsidP="00332F47"/>
          <w:p w:rsidR="00046C77" w:rsidRDefault="00B93F47" w:rsidP="00332F47">
            <w:r>
              <w:t>Działanie i dostęp do plików.</w:t>
            </w:r>
            <w:bookmarkStart w:id="0" w:name="_GoBack"/>
            <w:bookmarkEnd w:id="0"/>
          </w:p>
        </w:tc>
        <w:tc>
          <w:tcPr>
            <w:tcW w:w="6237" w:type="dxa"/>
          </w:tcPr>
          <w:p w:rsidR="00046C77" w:rsidRDefault="00B93F47" w:rsidP="00046C77">
            <w:pPr>
              <w:pStyle w:val="Akapitzlist"/>
              <w:numPr>
                <w:ilvl w:val="0"/>
                <w:numId w:val="23"/>
              </w:numPr>
            </w:pPr>
            <w:r>
              <w:t>Co to jest i do czego służą UID, EUID, GID, EGID, SETUID, SETGID?</w:t>
            </w:r>
          </w:p>
          <w:p w:rsidR="00046C77" w:rsidRDefault="00046C77" w:rsidP="00332F47">
            <w:pPr>
              <w:pStyle w:val="Akapitzlist"/>
              <w:ind w:left="677"/>
            </w:pPr>
          </w:p>
          <w:p w:rsidR="00046C77" w:rsidRDefault="00B93F47" w:rsidP="00046C77">
            <w:pPr>
              <w:pStyle w:val="Akapitzlist"/>
              <w:numPr>
                <w:ilvl w:val="0"/>
                <w:numId w:val="23"/>
              </w:numPr>
            </w:pPr>
            <w:r>
              <w:t>Do czego służą listy ACL i jaki ich jest mechanizm działania?</w:t>
            </w:r>
          </w:p>
          <w:p w:rsidR="00046C77" w:rsidRDefault="00046C77" w:rsidP="00332F47"/>
          <w:p w:rsidR="00046C77" w:rsidRDefault="00046C77" w:rsidP="00B93F47">
            <w:pPr>
              <w:pStyle w:val="Akapitzlist"/>
              <w:ind w:left="677"/>
            </w:pPr>
          </w:p>
        </w:tc>
        <w:tc>
          <w:tcPr>
            <w:tcW w:w="457" w:type="dxa"/>
          </w:tcPr>
          <w:p w:rsidR="00046C77" w:rsidRDefault="00046C77"/>
        </w:tc>
      </w:tr>
      <w:tr w:rsidR="00046C77" w:rsidTr="00DA382B">
        <w:tc>
          <w:tcPr>
            <w:tcW w:w="675" w:type="dxa"/>
            <w:vAlign w:val="center"/>
          </w:tcPr>
          <w:p w:rsidR="00046C77" w:rsidRDefault="00046C77" w:rsidP="00DA382B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046C77" w:rsidRDefault="00046C77" w:rsidP="00332F47"/>
          <w:p w:rsidR="00046C77" w:rsidRDefault="00B93F47" w:rsidP="00332F47">
            <w:r>
              <w:t>PAM – cz. I</w:t>
            </w:r>
          </w:p>
        </w:tc>
        <w:tc>
          <w:tcPr>
            <w:tcW w:w="6237" w:type="dxa"/>
          </w:tcPr>
          <w:p w:rsidR="00046C77" w:rsidRDefault="00B93F47" w:rsidP="00046C77">
            <w:pPr>
              <w:pStyle w:val="Akapitzlist"/>
              <w:numPr>
                <w:ilvl w:val="0"/>
                <w:numId w:val="24"/>
              </w:numPr>
            </w:pPr>
            <w:r>
              <w:t>W jaki sposób przebiega logowanie do terminala bez PAM?</w:t>
            </w:r>
          </w:p>
          <w:p w:rsidR="00046C77" w:rsidRDefault="00046C77" w:rsidP="00332F47">
            <w:pPr>
              <w:pStyle w:val="Akapitzlist"/>
              <w:ind w:left="677"/>
            </w:pPr>
          </w:p>
          <w:p w:rsidR="00046C77" w:rsidRDefault="00B93F47" w:rsidP="00046C77">
            <w:pPr>
              <w:pStyle w:val="Akapitzlist"/>
              <w:numPr>
                <w:ilvl w:val="0"/>
                <w:numId w:val="24"/>
              </w:numPr>
            </w:pPr>
            <w:r>
              <w:t>Do czego służą PAM i jak działają?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046C77">
            <w:pPr>
              <w:pStyle w:val="Akapitzlist"/>
              <w:numPr>
                <w:ilvl w:val="0"/>
                <w:numId w:val="24"/>
              </w:numPr>
            </w:pPr>
            <w:r>
              <w:t>Omów zalety i wady PAM.</w:t>
            </w:r>
          </w:p>
          <w:p w:rsidR="00046C77" w:rsidRDefault="00046C77" w:rsidP="00332F47"/>
          <w:p w:rsidR="00046C77" w:rsidRDefault="00B93F47" w:rsidP="00B93F47">
            <w:pPr>
              <w:pStyle w:val="Akapitzlist"/>
              <w:numPr>
                <w:ilvl w:val="0"/>
                <w:numId w:val="24"/>
              </w:numPr>
            </w:pPr>
            <w:r>
              <w:t>Które pliki i katalogi są wykorzystywane przez PAM.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B93F47">
            <w:pPr>
              <w:pStyle w:val="Akapitzlist"/>
              <w:numPr>
                <w:ilvl w:val="0"/>
                <w:numId w:val="24"/>
              </w:numPr>
            </w:pPr>
            <w:r>
              <w:t>Omów założenia działania PAM.</w:t>
            </w:r>
          </w:p>
          <w:p w:rsidR="00046C77" w:rsidRDefault="00046C77" w:rsidP="00332F47">
            <w:pPr>
              <w:pStyle w:val="Akapitzlist"/>
            </w:pPr>
          </w:p>
        </w:tc>
        <w:tc>
          <w:tcPr>
            <w:tcW w:w="457" w:type="dxa"/>
          </w:tcPr>
          <w:p w:rsidR="00046C77" w:rsidRDefault="00046C77"/>
        </w:tc>
      </w:tr>
      <w:tr w:rsidR="00046C77" w:rsidTr="00DE178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46C77" w:rsidRDefault="00046C77" w:rsidP="00DA382B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C77" w:rsidRDefault="00046C77" w:rsidP="00332F47"/>
          <w:p w:rsidR="00046C77" w:rsidRDefault="00B93F47" w:rsidP="00332F47">
            <w:r>
              <w:t>PAM – cz. II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46C77" w:rsidRDefault="00B93F47" w:rsidP="00046C77">
            <w:pPr>
              <w:pStyle w:val="Akapitzlist"/>
              <w:numPr>
                <w:ilvl w:val="0"/>
                <w:numId w:val="25"/>
              </w:numPr>
            </w:pPr>
            <w:r>
              <w:t>Opisz strukturę i zasadę działania pam.conf</w:t>
            </w:r>
          </w:p>
          <w:p w:rsidR="00046C77" w:rsidRDefault="00046C77" w:rsidP="00332F47">
            <w:pPr>
              <w:pStyle w:val="Akapitzlist"/>
              <w:ind w:left="677"/>
            </w:pPr>
          </w:p>
          <w:p w:rsidR="00046C77" w:rsidRDefault="00B93F47" w:rsidP="00046C77">
            <w:pPr>
              <w:pStyle w:val="Akapitzlist"/>
              <w:numPr>
                <w:ilvl w:val="0"/>
                <w:numId w:val="25"/>
              </w:numPr>
            </w:pPr>
            <w:r>
              <w:t>Czym różni się wpis w /etc/pam.d/nazwa_usługi od wpisu w pam.conf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046C77">
            <w:pPr>
              <w:pStyle w:val="Akapitzlist"/>
              <w:numPr>
                <w:ilvl w:val="0"/>
                <w:numId w:val="25"/>
              </w:numPr>
            </w:pPr>
            <w:r>
              <w:t>Wymień typy usługi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046C77">
            <w:pPr>
              <w:pStyle w:val="Akapitzlist"/>
              <w:numPr>
                <w:ilvl w:val="0"/>
                <w:numId w:val="25"/>
              </w:numPr>
            </w:pPr>
            <w:r>
              <w:t>Wymień główne metody wymagań/kontroli  usługi</w:t>
            </w:r>
          </w:p>
          <w:p w:rsidR="00B93F47" w:rsidRDefault="00B93F47" w:rsidP="00B93F47">
            <w:pPr>
              <w:pStyle w:val="Akapitzlist"/>
            </w:pPr>
          </w:p>
          <w:p w:rsidR="00B93F47" w:rsidRDefault="00B93F47" w:rsidP="00B93F47">
            <w:pPr>
              <w:pStyle w:val="Akapitzlist"/>
              <w:numPr>
                <w:ilvl w:val="0"/>
                <w:numId w:val="25"/>
              </w:numPr>
            </w:pPr>
            <w:r>
              <w:t>Wymień główne metody wymagań/kontroli  usługi</w:t>
            </w:r>
          </w:p>
          <w:p w:rsidR="00B93F47" w:rsidRDefault="00B93F47" w:rsidP="00B93F47">
            <w:pPr>
              <w:pStyle w:val="Akapitzlist"/>
              <w:ind w:left="677"/>
            </w:pPr>
            <w:r>
              <w:t>`</w:t>
            </w:r>
          </w:p>
          <w:p w:rsidR="00046C77" w:rsidRDefault="00046C77" w:rsidP="00332F47"/>
          <w:p w:rsidR="00046C77" w:rsidRDefault="00046C77" w:rsidP="00332F47"/>
          <w:p w:rsidR="00046C77" w:rsidRDefault="00046C77" w:rsidP="00332F47">
            <w:pPr>
              <w:pStyle w:val="Akapitzlist"/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046C77" w:rsidRDefault="00046C77"/>
        </w:tc>
      </w:tr>
      <w:tr w:rsidR="00046C77" w:rsidTr="00DE178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46C77" w:rsidRDefault="00046C77" w:rsidP="00046C77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C77" w:rsidRDefault="00046C77" w:rsidP="00332F47"/>
          <w:p w:rsidR="00046C77" w:rsidRDefault="00B93F47" w:rsidP="00332F47">
            <w:r>
              <w:t>Moduły PAM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46C77" w:rsidRDefault="00B93F47" w:rsidP="00046C77">
            <w:pPr>
              <w:pStyle w:val="Akapitzlist"/>
              <w:numPr>
                <w:ilvl w:val="0"/>
                <w:numId w:val="26"/>
              </w:numPr>
            </w:pPr>
            <w:r>
              <w:t>Wymień poznane moduły  PAM</w:t>
            </w:r>
          </w:p>
          <w:p w:rsidR="00046C77" w:rsidRDefault="00046C77" w:rsidP="00332F47">
            <w:pPr>
              <w:pStyle w:val="Akapitzlist"/>
              <w:ind w:left="677"/>
            </w:pPr>
          </w:p>
          <w:p w:rsidR="00046C77" w:rsidRDefault="00046C77" w:rsidP="00332F47"/>
          <w:p w:rsidR="00046C77" w:rsidRDefault="00046C77" w:rsidP="00332F47"/>
          <w:p w:rsidR="00046C77" w:rsidRDefault="00046C77" w:rsidP="00332F47">
            <w:pPr>
              <w:pStyle w:val="Akapitzlist"/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046C77" w:rsidRDefault="00046C77" w:rsidP="00332F47"/>
          <w:p w:rsidR="00046C77" w:rsidRDefault="00046C77" w:rsidP="00332F47"/>
        </w:tc>
      </w:tr>
      <w:tr w:rsidR="00207DF8" w:rsidTr="00DE1781">
        <w:tc>
          <w:tcPr>
            <w:tcW w:w="9212" w:type="dxa"/>
            <w:gridSpan w:val="4"/>
            <w:shd w:val="pct12" w:color="auto" w:fill="auto"/>
            <w:vAlign w:val="center"/>
          </w:tcPr>
          <w:p w:rsidR="00207DF8" w:rsidRDefault="00207DF8"/>
        </w:tc>
      </w:tr>
      <w:tr w:rsidR="00207DF8" w:rsidTr="00E36920">
        <w:tc>
          <w:tcPr>
            <w:tcW w:w="9212" w:type="dxa"/>
            <w:gridSpan w:val="4"/>
            <w:vAlign w:val="center"/>
          </w:tcPr>
          <w:p w:rsidR="00207DF8" w:rsidRDefault="00207DF8"/>
        </w:tc>
      </w:tr>
      <w:tr w:rsidR="00207DF8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DE1781">
            <w:pPr>
              <w:jc w:val="right"/>
            </w:pPr>
            <w:r>
              <w:t>Uwagi: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  <w:p w:rsidR="00207DF8" w:rsidRDefault="00207DF8" w:rsidP="00862338"/>
        </w:tc>
      </w:tr>
      <w:tr w:rsidR="00207DF8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E36920">
            <w:pPr>
              <w:jc w:val="right"/>
            </w:pPr>
            <w:r>
              <w:t>Wykład poszerzył moją wiedzę (skala 0-5)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</w:tc>
      </w:tr>
      <w:tr w:rsidR="00207DF8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E36920">
            <w:pPr>
              <w:jc w:val="right"/>
            </w:pPr>
            <w:r>
              <w:t>Wiedza przekazana w jasny sposób (skala 0-5):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</w:tc>
      </w:tr>
      <w:tr w:rsidR="00207DF8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D639FF">
            <w:pPr>
              <w:jc w:val="right"/>
            </w:pPr>
            <w:r>
              <w:t xml:space="preserve">Co mogłoby być </w:t>
            </w:r>
          </w:p>
          <w:p w:rsidR="00207DF8" w:rsidRDefault="00207DF8" w:rsidP="00D639FF">
            <w:pPr>
              <w:jc w:val="right"/>
            </w:pPr>
            <w:r>
              <w:t>zrobione lepiej: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</w:tc>
      </w:tr>
      <w:tr w:rsidR="00207DF8" w:rsidTr="00862338">
        <w:trPr>
          <w:trHeight w:val="567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E36920">
            <w:pPr>
              <w:jc w:val="right"/>
            </w:pPr>
            <w:r>
              <w:t>Data sporządzenia: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</w:tc>
      </w:tr>
    </w:tbl>
    <w:p w:rsidR="00862338" w:rsidRDefault="00862338" w:rsidP="00862338"/>
    <w:p w:rsidR="00E36920" w:rsidRDefault="00E36920"/>
    <w:sectPr w:rsidR="00E36920" w:rsidSect="00DA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36F"/>
    <w:multiLevelType w:val="hybridMultilevel"/>
    <w:tmpl w:val="4EA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3E6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D4C59"/>
    <w:multiLevelType w:val="hybridMultilevel"/>
    <w:tmpl w:val="7016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20EDE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0A7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248C3"/>
    <w:multiLevelType w:val="hybridMultilevel"/>
    <w:tmpl w:val="3574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768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85DBC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7AF4"/>
    <w:multiLevelType w:val="hybridMultilevel"/>
    <w:tmpl w:val="0D3A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3B0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D43C6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55E1"/>
    <w:multiLevelType w:val="hybridMultilevel"/>
    <w:tmpl w:val="5F908B72"/>
    <w:lvl w:ilvl="0" w:tplc="D0BC372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3F9912B5"/>
    <w:multiLevelType w:val="hybridMultilevel"/>
    <w:tmpl w:val="1884E354"/>
    <w:lvl w:ilvl="0" w:tplc="C93807B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FB37ECB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42DF3"/>
    <w:multiLevelType w:val="hybridMultilevel"/>
    <w:tmpl w:val="786681E0"/>
    <w:lvl w:ilvl="0" w:tplc="02C480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E627A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E479E"/>
    <w:multiLevelType w:val="hybridMultilevel"/>
    <w:tmpl w:val="1C1A987E"/>
    <w:lvl w:ilvl="0" w:tplc="B9AEC954">
      <w:start w:val="4"/>
      <w:numFmt w:val="bullet"/>
      <w:lvlText w:val=""/>
      <w:lvlJc w:val="left"/>
      <w:pPr>
        <w:ind w:left="103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56C64088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7099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B1C73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09AA"/>
    <w:multiLevelType w:val="hybridMultilevel"/>
    <w:tmpl w:val="C9787B44"/>
    <w:lvl w:ilvl="0" w:tplc="05644C0C">
      <w:start w:val="5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71326E1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71A1A"/>
    <w:multiLevelType w:val="hybridMultilevel"/>
    <w:tmpl w:val="24E4A7BA"/>
    <w:lvl w:ilvl="0" w:tplc="175A552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72057594"/>
    <w:multiLevelType w:val="hybridMultilevel"/>
    <w:tmpl w:val="221E475A"/>
    <w:lvl w:ilvl="0" w:tplc="1EC6DDCA">
      <w:numFmt w:val="bullet"/>
      <w:lvlText w:val=""/>
      <w:lvlJc w:val="left"/>
      <w:pPr>
        <w:ind w:left="103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>
    <w:nsid w:val="74257673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B0AEE"/>
    <w:multiLevelType w:val="hybridMultilevel"/>
    <w:tmpl w:val="C0F6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167C8"/>
    <w:multiLevelType w:val="hybridMultilevel"/>
    <w:tmpl w:val="7452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0"/>
  </w:num>
  <w:num w:numId="5">
    <w:abstractNumId w:val="2"/>
  </w:num>
  <w:num w:numId="6">
    <w:abstractNumId w:val="25"/>
  </w:num>
  <w:num w:numId="7">
    <w:abstractNumId w:val="14"/>
  </w:num>
  <w:num w:numId="8">
    <w:abstractNumId w:val="24"/>
  </w:num>
  <w:num w:numId="9">
    <w:abstractNumId w:val="10"/>
  </w:num>
  <w:num w:numId="10">
    <w:abstractNumId w:val="21"/>
  </w:num>
  <w:num w:numId="11">
    <w:abstractNumId w:val="19"/>
  </w:num>
  <w:num w:numId="12">
    <w:abstractNumId w:val="3"/>
  </w:num>
  <w:num w:numId="13">
    <w:abstractNumId w:val="1"/>
  </w:num>
  <w:num w:numId="14">
    <w:abstractNumId w:val="11"/>
  </w:num>
  <w:num w:numId="15">
    <w:abstractNumId w:val="18"/>
  </w:num>
  <w:num w:numId="16">
    <w:abstractNumId w:val="6"/>
  </w:num>
  <w:num w:numId="17">
    <w:abstractNumId w:val="23"/>
  </w:num>
  <w:num w:numId="18">
    <w:abstractNumId w:val="16"/>
  </w:num>
  <w:num w:numId="19">
    <w:abstractNumId w:val="12"/>
  </w:num>
  <w:num w:numId="20">
    <w:abstractNumId w:val="22"/>
  </w:num>
  <w:num w:numId="21">
    <w:abstractNumId w:val="26"/>
  </w:num>
  <w:num w:numId="22">
    <w:abstractNumId w:val="20"/>
  </w:num>
  <w:num w:numId="23">
    <w:abstractNumId w:val="9"/>
  </w:num>
  <w:num w:numId="24">
    <w:abstractNumId w:val="7"/>
  </w:num>
  <w:num w:numId="25">
    <w:abstractNumId w:val="13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E"/>
    <w:rsid w:val="00046C77"/>
    <w:rsid w:val="00153478"/>
    <w:rsid w:val="00207DF8"/>
    <w:rsid w:val="003000AE"/>
    <w:rsid w:val="00324517"/>
    <w:rsid w:val="003501F2"/>
    <w:rsid w:val="0038687A"/>
    <w:rsid w:val="0048160A"/>
    <w:rsid w:val="00553E2F"/>
    <w:rsid w:val="00734EBD"/>
    <w:rsid w:val="00744A48"/>
    <w:rsid w:val="00775A40"/>
    <w:rsid w:val="007E255E"/>
    <w:rsid w:val="00862338"/>
    <w:rsid w:val="00A94BA1"/>
    <w:rsid w:val="00B0605E"/>
    <w:rsid w:val="00B93DEF"/>
    <w:rsid w:val="00B93F47"/>
    <w:rsid w:val="00C303A6"/>
    <w:rsid w:val="00D639FF"/>
    <w:rsid w:val="00DA382B"/>
    <w:rsid w:val="00DE1781"/>
    <w:rsid w:val="00E36920"/>
    <w:rsid w:val="00E4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centuria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Centuria</dc:creator>
  <cp:lastModifiedBy>Centuria</cp:lastModifiedBy>
  <cp:revision>3</cp:revision>
  <dcterms:created xsi:type="dcterms:W3CDTF">2014-03-30T12:50:00Z</dcterms:created>
  <dcterms:modified xsi:type="dcterms:W3CDTF">2014-04-08T12:31:00Z</dcterms:modified>
</cp:coreProperties>
</file>