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3617"/>
        <w:gridCol w:w="1559"/>
        <w:gridCol w:w="1733"/>
      </w:tblGrid>
      <w:tr w:rsidR="003000AE" w:rsidTr="003000AE">
        <w:trPr>
          <w:trHeight w:val="680"/>
        </w:trPr>
        <w:tc>
          <w:tcPr>
            <w:tcW w:w="9212" w:type="dxa"/>
            <w:gridSpan w:val="4"/>
            <w:shd w:val="pct12" w:color="auto" w:fill="auto"/>
            <w:vAlign w:val="center"/>
          </w:tcPr>
          <w:p w:rsidR="003000AE" w:rsidRPr="003000AE" w:rsidRDefault="003000AE" w:rsidP="003000AE">
            <w:pPr>
              <w:jc w:val="center"/>
              <w:rPr>
                <w:b/>
              </w:rPr>
            </w:pPr>
            <w:r w:rsidRPr="003000AE">
              <w:rPr>
                <w:b/>
                <w:sz w:val="28"/>
              </w:rPr>
              <w:t>Sprawozdanie z wykładu</w:t>
            </w:r>
          </w:p>
        </w:tc>
      </w:tr>
      <w:tr w:rsidR="003000AE" w:rsidTr="00DA382B">
        <w:trPr>
          <w:trHeight w:hRule="exact" w:val="567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Data:</w:t>
            </w:r>
          </w:p>
        </w:tc>
        <w:tc>
          <w:tcPr>
            <w:tcW w:w="3617" w:type="dxa"/>
            <w:vAlign w:val="center"/>
          </w:tcPr>
          <w:p w:rsidR="003000AE" w:rsidRPr="0048160A" w:rsidRDefault="00E50C65" w:rsidP="00734EBD">
            <w:pPr>
              <w:jc w:val="center"/>
              <w:rPr>
                <w:b/>
              </w:rPr>
            </w:pPr>
            <w:r>
              <w:rPr>
                <w:b/>
              </w:rPr>
              <w:t>5.05.</w:t>
            </w:r>
            <w:r w:rsidR="003000AE" w:rsidRPr="0048160A">
              <w:rPr>
                <w:b/>
              </w:rPr>
              <w:t>2014 roku</w:t>
            </w:r>
          </w:p>
        </w:tc>
        <w:tc>
          <w:tcPr>
            <w:tcW w:w="3292" w:type="dxa"/>
            <w:gridSpan w:val="2"/>
            <w:vMerge w:val="restart"/>
            <w:vAlign w:val="center"/>
          </w:tcPr>
          <w:p w:rsidR="003000AE" w:rsidRDefault="003000AE" w:rsidP="003000AE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26FFF7DF" wp14:editId="44D4F164">
                  <wp:extent cx="1220400" cy="1371600"/>
                  <wp:effectExtent l="0" t="0" r="0" b="0"/>
                  <wp:docPr id="1" name="Obraz 1" descr="H:\uczelnia\Koło Naukowe Informatyków\MWPZ i AMPPZ\MWPZ 2011\Loga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uczelnia\Koło Naukowe Informatyków\MWPZ i AMPPZ\MWPZ 2011\Loga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04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0AE" w:rsidTr="00DA382B">
        <w:trPr>
          <w:trHeight w:hRule="exact" w:val="851"/>
        </w:trPr>
        <w:tc>
          <w:tcPr>
            <w:tcW w:w="2303" w:type="dxa"/>
            <w:shd w:val="pct12" w:color="auto" w:fill="auto"/>
            <w:vAlign w:val="center"/>
          </w:tcPr>
          <w:p w:rsidR="003000AE" w:rsidRDefault="003000AE" w:rsidP="003000AE">
            <w:pPr>
              <w:jc w:val="right"/>
            </w:pPr>
            <w:r>
              <w:t>Przedmiot:</w:t>
            </w:r>
          </w:p>
        </w:tc>
        <w:tc>
          <w:tcPr>
            <w:tcW w:w="3617" w:type="dxa"/>
            <w:vAlign w:val="center"/>
          </w:tcPr>
          <w:p w:rsidR="003000AE" w:rsidRPr="0048160A" w:rsidRDefault="003000AE" w:rsidP="003000AE">
            <w:pPr>
              <w:jc w:val="center"/>
              <w:rPr>
                <w:b/>
              </w:rPr>
            </w:pPr>
            <w:r w:rsidRPr="0048160A">
              <w:rPr>
                <w:b/>
              </w:rPr>
              <w:t xml:space="preserve">Administracja Serwerami </w:t>
            </w:r>
          </w:p>
          <w:p w:rsidR="003000AE" w:rsidRDefault="003000AE" w:rsidP="003000AE">
            <w:pPr>
              <w:jc w:val="center"/>
            </w:pPr>
            <w:r w:rsidRPr="0048160A">
              <w:rPr>
                <w:b/>
              </w:rPr>
              <w:t>Sieciowymi Linuks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hRule="exact" w:val="851"/>
        </w:trPr>
        <w:tc>
          <w:tcPr>
            <w:tcW w:w="230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Temat zajęć:</w:t>
            </w:r>
          </w:p>
        </w:tc>
        <w:tc>
          <w:tcPr>
            <w:tcW w:w="3617" w:type="dxa"/>
            <w:vAlign w:val="center"/>
          </w:tcPr>
          <w:p w:rsidR="003000AE" w:rsidRPr="0048160A" w:rsidRDefault="00E50C65" w:rsidP="00DA382B">
            <w:pPr>
              <w:jc w:val="center"/>
              <w:rPr>
                <w:b/>
              </w:rPr>
            </w:pPr>
            <w:r>
              <w:rPr>
                <w:b/>
              </w:rPr>
              <w:t>DNS</w:t>
            </w:r>
          </w:p>
        </w:tc>
        <w:tc>
          <w:tcPr>
            <w:tcW w:w="3292" w:type="dxa"/>
            <w:gridSpan w:val="2"/>
            <w:vMerge/>
          </w:tcPr>
          <w:p w:rsidR="003000AE" w:rsidRDefault="003000AE"/>
        </w:tc>
      </w:tr>
      <w:tr w:rsidR="003000AE" w:rsidTr="00DA382B">
        <w:trPr>
          <w:trHeight w:val="680"/>
        </w:trPr>
        <w:tc>
          <w:tcPr>
            <w:tcW w:w="2303" w:type="dxa"/>
            <w:shd w:val="pct12" w:color="auto" w:fill="auto"/>
            <w:vAlign w:val="center"/>
          </w:tcPr>
          <w:p w:rsidR="003000AE" w:rsidRDefault="00862338" w:rsidP="00862338">
            <w:pPr>
              <w:jc w:val="right"/>
            </w:pPr>
            <w:r>
              <w:t>Prowadzący</w:t>
            </w:r>
            <w:r w:rsidR="00DA382B">
              <w:t>:</w:t>
            </w:r>
          </w:p>
        </w:tc>
        <w:tc>
          <w:tcPr>
            <w:tcW w:w="3617" w:type="dxa"/>
            <w:vAlign w:val="center"/>
          </w:tcPr>
          <w:p w:rsidR="003000AE" w:rsidRDefault="00DA382B" w:rsidP="00DA382B">
            <w:pPr>
              <w:jc w:val="center"/>
            </w:pPr>
            <w:r>
              <w:t xml:space="preserve">Maciej Kalkowski </w:t>
            </w:r>
          </w:p>
        </w:tc>
        <w:tc>
          <w:tcPr>
            <w:tcW w:w="1559" w:type="dxa"/>
            <w:shd w:val="pct12" w:color="auto" w:fill="auto"/>
            <w:vAlign w:val="center"/>
          </w:tcPr>
          <w:p w:rsidR="003000AE" w:rsidRDefault="00DA382B" w:rsidP="00DA382B">
            <w:pPr>
              <w:jc w:val="right"/>
            </w:pPr>
            <w:r>
              <w:t>Nr indeksu:</w:t>
            </w:r>
          </w:p>
        </w:tc>
        <w:tc>
          <w:tcPr>
            <w:tcW w:w="1733" w:type="dxa"/>
            <w:vAlign w:val="center"/>
          </w:tcPr>
          <w:p w:rsidR="003000AE" w:rsidRDefault="003000AE" w:rsidP="00DA382B">
            <w:pPr>
              <w:jc w:val="center"/>
            </w:pPr>
          </w:p>
        </w:tc>
      </w:tr>
    </w:tbl>
    <w:p w:rsidR="003000AE" w:rsidRDefault="003000AE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457"/>
      </w:tblGrid>
      <w:tr w:rsidR="00DA382B" w:rsidTr="00DA382B">
        <w:tc>
          <w:tcPr>
            <w:tcW w:w="675" w:type="dxa"/>
            <w:shd w:val="pct12" w:color="auto" w:fill="auto"/>
            <w:vAlign w:val="center"/>
          </w:tcPr>
          <w:p w:rsidR="00DA382B" w:rsidRDefault="00DA382B" w:rsidP="00DA382B">
            <w:pPr>
              <w:jc w:val="center"/>
            </w:pPr>
            <w:r>
              <w:t>Lp.</w:t>
            </w:r>
          </w:p>
        </w:tc>
        <w:tc>
          <w:tcPr>
            <w:tcW w:w="1843" w:type="dxa"/>
            <w:shd w:val="pct12" w:color="auto" w:fill="auto"/>
          </w:tcPr>
          <w:p w:rsidR="00DA382B" w:rsidRDefault="00DA382B" w:rsidP="00DA382B">
            <w:r>
              <w:t>Zagadnienie</w:t>
            </w:r>
          </w:p>
        </w:tc>
        <w:tc>
          <w:tcPr>
            <w:tcW w:w="6237" w:type="dxa"/>
            <w:shd w:val="pct12" w:color="auto" w:fill="auto"/>
          </w:tcPr>
          <w:p w:rsidR="00DA382B" w:rsidRDefault="00DA382B" w:rsidP="00DA382B">
            <w:r>
              <w:t>Opis zagadnienia</w:t>
            </w:r>
          </w:p>
        </w:tc>
        <w:tc>
          <w:tcPr>
            <w:tcW w:w="457" w:type="dxa"/>
            <w:shd w:val="pct12" w:color="auto" w:fill="auto"/>
          </w:tcPr>
          <w:p w:rsidR="00DA382B" w:rsidRDefault="00DA382B">
            <w:r>
              <w:t>!!!</w:t>
            </w:r>
          </w:p>
        </w:tc>
      </w:tr>
      <w:tr w:rsidR="00207DF8" w:rsidTr="00862338">
        <w:tc>
          <w:tcPr>
            <w:tcW w:w="675" w:type="dxa"/>
            <w:vAlign w:val="center"/>
          </w:tcPr>
          <w:p w:rsidR="00207DF8" w:rsidRDefault="00207DF8" w:rsidP="00862338">
            <w:pPr>
              <w:jc w:val="center"/>
            </w:pPr>
            <w:r>
              <w:t>1.</w:t>
            </w:r>
          </w:p>
        </w:tc>
        <w:tc>
          <w:tcPr>
            <w:tcW w:w="1843" w:type="dxa"/>
          </w:tcPr>
          <w:p w:rsidR="00207DF8" w:rsidRDefault="00207DF8" w:rsidP="00DA382B"/>
          <w:p w:rsidR="00324517" w:rsidRDefault="00E50C65" w:rsidP="00DA382B">
            <w:r>
              <w:t>Wprowadzenie</w:t>
            </w:r>
          </w:p>
        </w:tc>
        <w:tc>
          <w:tcPr>
            <w:tcW w:w="6237" w:type="dxa"/>
          </w:tcPr>
          <w:p w:rsidR="00324517" w:rsidRDefault="00E50C65" w:rsidP="00153478">
            <w:pPr>
              <w:pStyle w:val="Akapitzlist"/>
              <w:numPr>
                <w:ilvl w:val="0"/>
                <w:numId w:val="3"/>
              </w:numPr>
            </w:pPr>
            <w:r>
              <w:t>Opisz pierwszą metodę zarządzania odwzorowaniem nazw w Internecie.</w:t>
            </w:r>
          </w:p>
          <w:p w:rsidR="00324517" w:rsidRDefault="00324517" w:rsidP="00324517">
            <w:pPr>
              <w:pStyle w:val="Akapitzlist"/>
              <w:ind w:left="677"/>
            </w:pPr>
          </w:p>
          <w:p w:rsidR="00207DF8" w:rsidRDefault="00E50C65" w:rsidP="00153478">
            <w:pPr>
              <w:pStyle w:val="Akapitzlist"/>
              <w:numPr>
                <w:ilvl w:val="0"/>
                <w:numId w:val="3"/>
              </w:numPr>
            </w:pPr>
            <w:r>
              <w:t>Jakie znasz rodzaje domen i osób/</w:t>
            </w:r>
            <w:proofErr w:type="spellStart"/>
            <w:r>
              <w:t>insystucji</w:t>
            </w:r>
            <w:proofErr w:type="spellEnd"/>
            <w:r>
              <w:t xml:space="preserve"> zaangażowanych w rejestrację?</w:t>
            </w:r>
          </w:p>
          <w:p w:rsidR="00324517" w:rsidRDefault="00324517" w:rsidP="00324517"/>
          <w:p w:rsidR="00744A48" w:rsidRDefault="00E50C65" w:rsidP="00E50C65">
            <w:pPr>
              <w:pStyle w:val="Akapitzlist"/>
              <w:numPr>
                <w:ilvl w:val="0"/>
                <w:numId w:val="3"/>
              </w:numPr>
            </w:pPr>
            <w:r>
              <w:t>Co to jest system autonomiczny (AS) i jakie ma cechy?</w:t>
            </w:r>
          </w:p>
          <w:p w:rsidR="00E50C65" w:rsidRDefault="00E50C65" w:rsidP="00E50C65">
            <w:pPr>
              <w:pStyle w:val="Akapitzlist"/>
            </w:pPr>
          </w:p>
          <w:p w:rsidR="00E50C65" w:rsidRDefault="00E50C65" w:rsidP="00E50C65">
            <w:pPr>
              <w:pStyle w:val="Akapitzlist"/>
              <w:numPr>
                <w:ilvl w:val="0"/>
                <w:numId w:val="3"/>
              </w:numPr>
            </w:pPr>
            <w:r>
              <w:t>Do czego służy ASN (rozwiń skrót)?</w:t>
            </w:r>
          </w:p>
          <w:p w:rsidR="00207DF8" w:rsidRDefault="00207DF8" w:rsidP="00153478">
            <w:pPr>
              <w:pStyle w:val="Akapitzlist"/>
            </w:pPr>
          </w:p>
        </w:tc>
        <w:tc>
          <w:tcPr>
            <w:tcW w:w="457" w:type="dxa"/>
          </w:tcPr>
          <w:p w:rsidR="00207DF8" w:rsidRDefault="00207DF8"/>
        </w:tc>
      </w:tr>
      <w:tr w:rsidR="00046C77" w:rsidTr="00862338">
        <w:tc>
          <w:tcPr>
            <w:tcW w:w="675" w:type="dxa"/>
            <w:vAlign w:val="center"/>
          </w:tcPr>
          <w:p w:rsidR="00046C77" w:rsidRDefault="00046C77" w:rsidP="00862338">
            <w:pPr>
              <w:jc w:val="center"/>
            </w:pPr>
            <w:r>
              <w:t>2.</w:t>
            </w:r>
          </w:p>
        </w:tc>
        <w:tc>
          <w:tcPr>
            <w:tcW w:w="1843" w:type="dxa"/>
          </w:tcPr>
          <w:p w:rsidR="00046C77" w:rsidRDefault="00046C77" w:rsidP="00332F47"/>
          <w:p w:rsidR="00046C77" w:rsidRDefault="00E50C65" w:rsidP="00332F47">
            <w:r>
              <w:t>Organizacje zarządzające</w:t>
            </w:r>
          </w:p>
        </w:tc>
        <w:tc>
          <w:tcPr>
            <w:tcW w:w="6237" w:type="dxa"/>
          </w:tcPr>
          <w:p w:rsidR="00046C77" w:rsidRDefault="00E50C65" w:rsidP="00046C77">
            <w:pPr>
              <w:pStyle w:val="Akapitzlist"/>
              <w:numPr>
                <w:ilvl w:val="0"/>
                <w:numId w:val="23"/>
              </w:numPr>
            </w:pPr>
            <w:r>
              <w:t>Co to jest RIR? Nazwij europejski RIR.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E50C65" w:rsidP="00046C77">
            <w:pPr>
              <w:pStyle w:val="Akapitzlist"/>
              <w:numPr>
                <w:ilvl w:val="0"/>
                <w:numId w:val="23"/>
              </w:numPr>
            </w:pPr>
            <w:r>
              <w:t>Co to jest IANA i czym się zajmuje?</w:t>
            </w:r>
          </w:p>
          <w:p w:rsidR="00E50C65" w:rsidRDefault="00E50C65" w:rsidP="00E50C65">
            <w:pPr>
              <w:pStyle w:val="Akapitzlist"/>
            </w:pPr>
          </w:p>
          <w:p w:rsidR="00E50C65" w:rsidRDefault="00E50C65" w:rsidP="00332F47">
            <w:pPr>
              <w:pStyle w:val="Akapitzlist"/>
              <w:numPr>
                <w:ilvl w:val="0"/>
                <w:numId w:val="23"/>
              </w:numPr>
            </w:pPr>
            <w:r>
              <w:t xml:space="preserve">Do czego służy baza </w:t>
            </w:r>
            <w:proofErr w:type="spellStart"/>
            <w:r>
              <w:t>whois</w:t>
            </w:r>
            <w:proofErr w:type="spellEnd"/>
            <w:r>
              <w:t>?</w:t>
            </w:r>
          </w:p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</w:tcPr>
          <w:p w:rsidR="00046C77" w:rsidRDefault="00046C77"/>
        </w:tc>
      </w:tr>
      <w:tr w:rsidR="00046C77" w:rsidTr="00DA382B">
        <w:tc>
          <w:tcPr>
            <w:tcW w:w="675" w:type="dxa"/>
            <w:vAlign w:val="center"/>
          </w:tcPr>
          <w:p w:rsidR="00046C77" w:rsidRDefault="00046C77" w:rsidP="00DA382B">
            <w:pPr>
              <w:jc w:val="center"/>
            </w:pPr>
            <w:r>
              <w:t>3.</w:t>
            </w:r>
          </w:p>
        </w:tc>
        <w:tc>
          <w:tcPr>
            <w:tcW w:w="1843" w:type="dxa"/>
          </w:tcPr>
          <w:p w:rsidR="00046C77" w:rsidRDefault="00046C77" w:rsidP="00332F47"/>
          <w:p w:rsidR="00046C77" w:rsidRDefault="00E50C65" w:rsidP="00332F47">
            <w:r>
              <w:t>DNS – 1</w:t>
            </w:r>
          </w:p>
        </w:tc>
        <w:tc>
          <w:tcPr>
            <w:tcW w:w="6237" w:type="dxa"/>
          </w:tcPr>
          <w:p w:rsidR="00046C77" w:rsidRDefault="00E50C65" w:rsidP="00046C77">
            <w:pPr>
              <w:pStyle w:val="Akapitzlist"/>
              <w:numPr>
                <w:ilvl w:val="0"/>
                <w:numId w:val="24"/>
              </w:numPr>
            </w:pPr>
            <w:r>
              <w:t>Co to jest DNS i jakie ma cechy?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E50C65" w:rsidP="00046C77">
            <w:pPr>
              <w:pStyle w:val="Akapitzlist"/>
              <w:numPr>
                <w:ilvl w:val="0"/>
                <w:numId w:val="24"/>
              </w:numPr>
            </w:pPr>
            <w:r>
              <w:t>Na czym polega rozproszenie systemu?</w:t>
            </w:r>
          </w:p>
          <w:p w:rsidR="00E50C65" w:rsidRDefault="00E50C65" w:rsidP="00E50C65">
            <w:pPr>
              <w:pStyle w:val="Akapitzlist"/>
            </w:pPr>
          </w:p>
          <w:p w:rsidR="00E50C65" w:rsidRDefault="00E50C65" w:rsidP="00046C77">
            <w:pPr>
              <w:pStyle w:val="Akapitzlist"/>
              <w:numPr>
                <w:ilvl w:val="0"/>
                <w:numId w:val="24"/>
              </w:numPr>
            </w:pPr>
            <w:r>
              <w:t>Opisz budowę DNS?</w:t>
            </w:r>
          </w:p>
          <w:p w:rsidR="00E50C65" w:rsidRDefault="00E50C65" w:rsidP="00E50C65">
            <w:pPr>
              <w:pStyle w:val="Akapitzlist"/>
            </w:pPr>
          </w:p>
          <w:p w:rsidR="00E50C65" w:rsidRDefault="00E50C65" w:rsidP="00046C77">
            <w:pPr>
              <w:pStyle w:val="Akapitzlist"/>
              <w:numPr>
                <w:ilvl w:val="0"/>
                <w:numId w:val="24"/>
              </w:numPr>
            </w:pPr>
            <w:r>
              <w:t>W jakich dwóch trybach może działać serwer DNS?</w:t>
            </w:r>
          </w:p>
          <w:p w:rsidR="00E50C65" w:rsidRDefault="00E50C65" w:rsidP="00E50C65">
            <w:pPr>
              <w:pStyle w:val="Akapitzlist"/>
            </w:pPr>
          </w:p>
          <w:p w:rsidR="00046C77" w:rsidRDefault="00E50C65" w:rsidP="00332F47">
            <w:pPr>
              <w:pStyle w:val="Akapitzlist"/>
              <w:numPr>
                <w:ilvl w:val="0"/>
                <w:numId w:val="24"/>
              </w:numPr>
            </w:pPr>
            <w:r>
              <w:t xml:space="preserve">Jakie mają cechy serwery </w:t>
            </w:r>
            <w:proofErr w:type="spellStart"/>
            <w:r>
              <w:t>serwery</w:t>
            </w:r>
            <w:proofErr w:type="spellEnd"/>
            <w:r>
              <w:t xml:space="preserve"> MASTER, SLAVE i STEALTH?</w:t>
            </w:r>
          </w:p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</w:tcPr>
          <w:p w:rsidR="00046C77" w:rsidRDefault="00046C77"/>
        </w:tc>
      </w:tr>
      <w:tr w:rsidR="00046C77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46C77" w:rsidRDefault="00046C77" w:rsidP="00DA382B">
            <w:pPr>
              <w:jc w:val="center"/>
            </w:pPr>
            <w:r>
              <w:t>4.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6C77" w:rsidRDefault="00046C77" w:rsidP="00332F47"/>
          <w:p w:rsidR="00046C77" w:rsidRDefault="00E50C65" w:rsidP="00332F47">
            <w:r>
              <w:t>DNS - 2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46C77" w:rsidRDefault="00E50C65" w:rsidP="00046C77">
            <w:pPr>
              <w:pStyle w:val="Akapitzlist"/>
              <w:numPr>
                <w:ilvl w:val="0"/>
                <w:numId w:val="25"/>
              </w:numPr>
            </w:pPr>
            <w:r>
              <w:t>Do czego służy serwer rekursywny?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E50C65" w:rsidP="00046C77">
            <w:pPr>
              <w:pStyle w:val="Akapitzlist"/>
              <w:numPr>
                <w:ilvl w:val="0"/>
                <w:numId w:val="25"/>
              </w:numPr>
            </w:pPr>
            <w:r>
              <w:t xml:space="preserve">Do czego służy </w:t>
            </w:r>
            <w:proofErr w:type="spellStart"/>
            <w:r>
              <w:t>resolvert</w:t>
            </w:r>
            <w:proofErr w:type="spellEnd"/>
            <w:r>
              <w:t xml:space="preserve"> i jakie zadania wykonuje?</w:t>
            </w:r>
          </w:p>
          <w:p w:rsidR="00E50C65" w:rsidRDefault="00E50C65" w:rsidP="00E50C65">
            <w:pPr>
              <w:pStyle w:val="Akapitzlist"/>
            </w:pPr>
          </w:p>
          <w:p w:rsidR="00E50C65" w:rsidRDefault="00E50C65" w:rsidP="00E50C65">
            <w:pPr>
              <w:pStyle w:val="Akapitzlist"/>
              <w:numPr>
                <w:ilvl w:val="0"/>
                <w:numId w:val="25"/>
              </w:numPr>
            </w:pPr>
            <w:r>
              <w:t xml:space="preserve">Co się dzieje w przypadku gdy </w:t>
            </w:r>
            <w:proofErr w:type="spellStart"/>
            <w:r>
              <w:t>resolver</w:t>
            </w:r>
            <w:proofErr w:type="spellEnd"/>
            <w:r>
              <w:t xml:space="preserve"> nie otrzyma informacji od serwera DNS?</w:t>
            </w:r>
          </w:p>
          <w:p w:rsidR="00046C77" w:rsidRDefault="00046C77" w:rsidP="00332F47"/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046C77" w:rsidRDefault="00046C77"/>
        </w:tc>
      </w:tr>
      <w:tr w:rsidR="00046C77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46C77" w:rsidRDefault="00046C77" w:rsidP="00046C77">
            <w:pPr>
              <w:jc w:val="center"/>
            </w:pPr>
            <w:r>
              <w:lastRenderedPageBreak/>
              <w:t>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6C77" w:rsidRDefault="00046C77" w:rsidP="00332F47"/>
          <w:p w:rsidR="00046C77" w:rsidRDefault="00E50C65" w:rsidP="00332F47">
            <w:r>
              <w:t>Konfiguracja strefy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46C77" w:rsidRDefault="00E50C65" w:rsidP="00046C77">
            <w:pPr>
              <w:pStyle w:val="Akapitzlist"/>
              <w:numPr>
                <w:ilvl w:val="0"/>
                <w:numId w:val="26"/>
              </w:numPr>
            </w:pPr>
            <w:r>
              <w:t>Co to jest strefa i delegacja?</w:t>
            </w:r>
          </w:p>
          <w:p w:rsidR="00046C77" w:rsidRDefault="00046C77" w:rsidP="00332F47">
            <w:pPr>
              <w:pStyle w:val="Akapitzlist"/>
              <w:ind w:left="677"/>
            </w:pPr>
          </w:p>
          <w:p w:rsidR="00046C77" w:rsidRDefault="00E50C65" w:rsidP="00046C77">
            <w:pPr>
              <w:pStyle w:val="Akapitzlist"/>
              <w:numPr>
                <w:ilvl w:val="0"/>
                <w:numId w:val="26"/>
              </w:numPr>
            </w:pPr>
            <w:r>
              <w:t>Opisz do czego służą:</w:t>
            </w:r>
          </w:p>
          <w:p w:rsidR="00E50C65" w:rsidRDefault="00E50C65" w:rsidP="00E50C65">
            <w:pPr>
              <w:pStyle w:val="Akapitzlist"/>
              <w:numPr>
                <w:ilvl w:val="1"/>
                <w:numId w:val="26"/>
              </w:numPr>
            </w:pPr>
            <w:r>
              <w:t>NS</w:t>
            </w:r>
          </w:p>
          <w:p w:rsidR="00E50C65" w:rsidRDefault="00E50C65" w:rsidP="00E50C65">
            <w:pPr>
              <w:pStyle w:val="Akapitzlist"/>
              <w:numPr>
                <w:ilvl w:val="1"/>
                <w:numId w:val="26"/>
              </w:numPr>
            </w:pPr>
            <w:r>
              <w:t>A</w:t>
            </w:r>
          </w:p>
          <w:p w:rsidR="00E50C65" w:rsidRDefault="00E50C65" w:rsidP="00E50C65">
            <w:pPr>
              <w:pStyle w:val="Akapitzlist"/>
              <w:numPr>
                <w:ilvl w:val="1"/>
                <w:numId w:val="26"/>
              </w:numPr>
            </w:pPr>
            <w:r>
              <w:t>AAAA</w:t>
            </w:r>
          </w:p>
          <w:p w:rsidR="00E50C65" w:rsidRDefault="00E50C65" w:rsidP="00E50C65">
            <w:pPr>
              <w:pStyle w:val="Akapitzlist"/>
              <w:numPr>
                <w:ilvl w:val="1"/>
                <w:numId w:val="26"/>
              </w:numPr>
            </w:pPr>
            <w:r>
              <w:t>PTR</w:t>
            </w:r>
          </w:p>
          <w:p w:rsidR="00E50C65" w:rsidRDefault="00E50C65" w:rsidP="00E50C65">
            <w:pPr>
              <w:pStyle w:val="Akapitzlist"/>
              <w:numPr>
                <w:ilvl w:val="1"/>
                <w:numId w:val="26"/>
              </w:numPr>
            </w:pPr>
            <w:r>
              <w:t>CNAME</w:t>
            </w:r>
          </w:p>
          <w:p w:rsidR="00E50C65" w:rsidRDefault="00E50C65" w:rsidP="00E50C65">
            <w:pPr>
              <w:pStyle w:val="Akapitzlist"/>
              <w:numPr>
                <w:ilvl w:val="1"/>
                <w:numId w:val="26"/>
              </w:numPr>
            </w:pPr>
            <w:r>
              <w:t>TXT</w:t>
            </w:r>
          </w:p>
          <w:p w:rsidR="00E50C65" w:rsidRDefault="00E50C65" w:rsidP="00E50C65">
            <w:pPr>
              <w:pStyle w:val="Akapitzlist"/>
              <w:numPr>
                <w:ilvl w:val="1"/>
                <w:numId w:val="26"/>
              </w:numPr>
            </w:pPr>
            <w:r>
              <w:t>SOA</w:t>
            </w:r>
          </w:p>
          <w:p w:rsidR="00E50C65" w:rsidRDefault="00E50C65" w:rsidP="00E50C65">
            <w:pPr>
              <w:pStyle w:val="Akapitzlist"/>
              <w:numPr>
                <w:ilvl w:val="1"/>
                <w:numId w:val="26"/>
              </w:numPr>
            </w:pPr>
            <w:r>
              <w:t>TTL</w:t>
            </w:r>
          </w:p>
          <w:p w:rsidR="00E50C65" w:rsidRDefault="00E50C65" w:rsidP="00E50C65">
            <w:pPr>
              <w:pStyle w:val="Akapitzlist"/>
              <w:numPr>
                <w:ilvl w:val="1"/>
                <w:numId w:val="26"/>
              </w:numPr>
            </w:pPr>
            <w:r>
              <w:t>Serial</w:t>
            </w:r>
          </w:p>
          <w:p w:rsidR="00E50C65" w:rsidRDefault="00E50C65" w:rsidP="00E50C65">
            <w:pPr>
              <w:pStyle w:val="Akapitzlist"/>
              <w:numPr>
                <w:ilvl w:val="1"/>
                <w:numId w:val="26"/>
              </w:numPr>
            </w:pPr>
            <w:proofErr w:type="spellStart"/>
            <w:r>
              <w:t>Refresh</w:t>
            </w:r>
            <w:proofErr w:type="spellEnd"/>
          </w:p>
          <w:p w:rsidR="00E50C65" w:rsidRDefault="00E50C65" w:rsidP="00E50C65">
            <w:pPr>
              <w:pStyle w:val="Akapitzlist"/>
              <w:numPr>
                <w:ilvl w:val="1"/>
                <w:numId w:val="26"/>
              </w:numPr>
            </w:pPr>
            <w:proofErr w:type="spellStart"/>
            <w:r>
              <w:t>Retry</w:t>
            </w:r>
            <w:proofErr w:type="spellEnd"/>
          </w:p>
          <w:p w:rsidR="00E50C65" w:rsidRDefault="00E50C65" w:rsidP="00E50C65">
            <w:pPr>
              <w:pStyle w:val="Akapitzlist"/>
              <w:numPr>
                <w:ilvl w:val="1"/>
                <w:numId w:val="26"/>
              </w:numPr>
            </w:pPr>
            <w:proofErr w:type="spellStart"/>
            <w:r>
              <w:t>Expire</w:t>
            </w:r>
            <w:proofErr w:type="spellEnd"/>
          </w:p>
          <w:p w:rsidR="00E50C65" w:rsidRDefault="00E50C65" w:rsidP="00E50C65">
            <w:pPr>
              <w:pStyle w:val="Akapitzlist"/>
              <w:numPr>
                <w:ilvl w:val="1"/>
                <w:numId w:val="26"/>
              </w:numPr>
            </w:pPr>
            <w:proofErr w:type="spellStart"/>
            <w:r>
              <w:t>Negative</w:t>
            </w:r>
            <w:proofErr w:type="spellEnd"/>
            <w:r>
              <w:t xml:space="preserve"> Cache TTL</w:t>
            </w:r>
          </w:p>
          <w:p w:rsidR="00E50C65" w:rsidRDefault="00E50C65" w:rsidP="00E50C65">
            <w:pPr>
              <w:pStyle w:val="Akapitzlist"/>
            </w:pPr>
          </w:p>
          <w:p w:rsidR="00046C77" w:rsidRDefault="00E50C65" w:rsidP="00332F47">
            <w:pPr>
              <w:pStyle w:val="Akapitzlist"/>
              <w:numPr>
                <w:ilvl w:val="0"/>
                <w:numId w:val="26"/>
              </w:numPr>
            </w:pPr>
            <w:r>
              <w:t>W jaki sposób serwer SLAVE DNS może zdecydować o aktualizacji strefy?</w:t>
            </w:r>
          </w:p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046C77" w:rsidRDefault="00046C77" w:rsidP="00332F47"/>
          <w:p w:rsidR="00046C77" w:rsidRDefault="00046C77" w:rsidP="00332F47"/>
        </w:tc>
      </w:tr>
      <w:tr w:rsidR="00046C77" w:rsidTr="00DE1781"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46C77" w:rsidRDefault="00046C77" w:rsidP="00046C77">
            <w:pPr>
              <w:jc w:val="center"/>
            </w:pPr>
            <w:r>
              <w:t>6.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6C77" w:rsidRDefault="00046C77" w:rsidP="00332F47"/>
          <w:p w:rsidR="00046C77" w:rsidRDefault="00E50C65" w:rsidP="00332F47">
            <w:r>
              <w:t>Zarządzanie bind9</w:t>
            </w:r>
            <w:bookmarkStart w:id="0" w:name="_GoBack"/>
            <w:bookmarkEnd w:id="0"/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046C77" w:rsidRDefault="00E50C65" w:rsidP="00332F47">
            <w:pPr>
              <w:pStyle w:val="Akapitzlist"/>
              <w:numPr>
                <w:ilvl w:val="0"/>
                <w:numId w:val="28"/>
              </w:numPr>
            </w:pPr>
            <w:r>
              <w:t>Do czego służy narzędzie RNDC?</w:t>
            </w:r>
          </w:p>
          <w:p w:rsidR="00E50C65" w:rsidRDefault="00E50C65" w:rsidP="00E50C65">
            <w:pPr>
              <w:pStyle w:val="Akapitzlist"/>
              <w:ind w:left="677"/>
            </w:pPr>
          </w:p>
          <w:p w:rsidR="00E50C65" w:rsidRDefault="00E50C65" w:rsidP="00332F47">
            <w:pPr>
              <w:pStyle w:val="Akapitzlist"/>
              <w:numPr>
                <w:ilvl w:val="0"/>
                <w:numId w:val="28"/>
              </w:numPr>
            </w:pPr>
            <w:r>
              <w:t>Wymień mechanizmy diagnostyki działania bind9.</w:t>
            </w:r>
          </w:p>
          <w:p w:rsidR="00E50C65" w:rsidRDefault="00E50C65" w:rsidP="00E50C65">
            <w:pPr>
              <w:pStyle w:val="Akapitzlist"/>
              <w:ind w:left="677"/>
            </w:pPr>
          </w:p>
          <w:p w:rsidR="00046C77" w:rsidRDefault="00046C77" w:rsidP="00332F47"/>
          <w:p w:rsidR="00046C77" w:rsidRDefault="00046C77" w:rsidP="00332F47">
            <w:pPr>
              <w:pStyle w:val="Akapitzlist"/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046C77" w:rsidRDefault="00046C77"/>
        </w:tc>
      </w:tr>
      <w:tr w:rsidR="00207DF8" w:rsidTr="00DE1781">
        <w:tc>
          <w:tcPr>
            <w:tcW w:w="9212" w:type="dxa"/>
            <w:gridSpan w:val="4"/>
            <w:shd w:val="pct12" w:color="auto" w:fill="auto"/>
            <w:vAlign w:val="center"/>
          </w:tcPr>
          <w:p w:rsidR="00207DF8" w:rsidRDefault="00207DF8"/>
        </w:tc>
      </w:tr>
      <w:tr w:rsidR="00207DF8" w:rsidTr="00E36920">
        <w:tc>
          <w:tcPr>
            <w:tcW w:w="9212" w:type="dxa"/>
            <w:gridSpan w:val="4"/>
            <w:vAlign w:val="center"/>
          </w:tcPr>
          <w:p w:rsidR="00207DF8" w:rsidRDefault="00207DF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DE1781">
            <w:pPr>
              <w:jc w:val="right"/>
            </w:pPr>
            <w:r>
              <w:t>Uwagi: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Wykład poszerzył moją wiedzę (skala 0-5)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Wiedza przekazana w jasny sposób (skala 0-5):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851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D639FF">
            <w:pPr>
              <w:jc w:val="right"/>
            </w:pPr>
            <w:r>
              <w:t xml:space="preserve">Co mogłoby być </w:t>
            </w:r>
          </w:p>
          <w:p w:rsidR="00207DF8" w:rsidRDefault="00207DF8" w:rsidP="00D639FF">
            <w:pPr>
              <w:jc w:val="right"/>
            </w:pPr>
            <w:r>
              <w:t>zrobione lepiej: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  <w:tr w:rsidR="00207DF8" w:rsidTr="00862338">
        <w:trPr>
          <w:trHeight w:val="567"/>
        </w:trPr>
        <w:tc>
          <w:tcPr>
            <w:tcW w:w="2518" w:type="dxa"/>
            <w:gridSpan w:val="2"/>
            <w:shd w:val="pct12" w:color="auto" w:fill="auto"/>
            <w:vAlign w:val="center"/>
          </w:tcPr>
          <w:p w:rsidR="00207DF8" w:rsidRDefault="00207DF8" w:rsidP="00E36920">
            <w:pPr>
              <w:jc w:val="right"/>
            </w:pPr>
            <w:r>
              <w:t>Data sporządzenia:</w:t>
            </w:r>
          </w:p>
        </w:tc>
        <w:tc>
          <w:tcPr>
            <w:tcW w:w="6694" w:type="dxa"/>
            <w:gridSpan w:val="2"/>
            <w:vAlign w:val="center"/>
          </w:tcPr>
          <w:p w:rsidR="00207DF8" w:rsidRDefault="00207DF8" w:rsidP="00862338"/>
        </w:tc>
      </w:tr>
    </w:tbl>
    <w:p w:rsidR="00862338" w:rsidRDefault="00862338" w:rsidP="00862338"/>
    <w:p w:rsidR="00E36920" w:rsidRDefault="00E36920"/>
    <w:sectPr w:rsidR="00E36920" w:rsidSect="00DA3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36F"/>
    <w:multiLevelType w:val="hybridMultilevel"/>
    <w:tmpl w:val="4EAE0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3E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D4C59"/>
    <w:multiLevelType w:val="hybridMultilevel"/>
    <w:tmpl w:val="70167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020EDE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C00A7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248C3"/>
    <w:multiLevelType w:val="hybridMultilevel"/>
    <w:tmpl w:val="35743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F768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64A96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285DBC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87AF4"/>
    <w:multiLevelType w:val="hybridMultilevel"/>
    <w:tmpl w:val="0D3AD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43B0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1D43C6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255E1"/>
    <w:multiLevelType w:val="hybridMultilevel"/>
    <w:tmpl w:val="5F908B72"/>
    <w:lvl w:ilvl="0" w:tplc="D0BC3722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3F9912B5"/>
    <w:multiLevelType w:val="hybridMultilevel"/>
    <w:tmpl w:val="1884E354"/>
    <w:lvl w:ilvl="0" w:tplc="C93807B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4">
    <w:nsid w:val="3FB37ECB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642DF3"/>
    <w:multiLevelType w:val="hybridMultilevel"/>
    <w:tmpl w:val="786681E0"/>
    <w:lvl w:ilvl="0" w:tplc="02C4804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9E627A"/>
    <w:multiLevelType w:val="hybridMultilevel"/>
    <w:tmpl w:val="BA50FF4C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E479E"/>
    <w:multiLevelType w:val="hybridMultilevel"/>
    <w:tmpl w:val="1C1A987E"/>
    <w:lvl w:ilvl="0" w:tplc="B9AEC954">
      <w:start w:val="4"/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8">
    <w:nsid w:val="56C64088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27099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2B1C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909AA"/>
    <w:multiLevelType w:val="hybridMultilevel"/>
    <w:tmpl w:val="C9787B44"/>
    <w:lvl w:ilvl="0" w:tplc="05644C0C">
      <w:start w:val="5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2">
    <w:nsid w:val="71326E10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371A1A"/>
    <w:multiLevelType w:val="hybridMultilevel"/>
    <w:tmpl w:val="24E4A7BA"/>
    <w:lvl w:ilvl="0" w:tplc="175A5520">
      <w:start w:val="1"/>
      <w:numFmt w:val="decimal"/>
      <w:lvlText w:val="%1."/>
      <w:lvlJc w:val="left"/>
      <w:pPr>
        <w:ind w:left="10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7" w:hanging="360"/>
      </w:pPr>
    </w:lvl>
    <w:lvl w:ilvl="2" w:tplc="0415001B" w:tentative="1">
      <w:start w:val="1"/>
      <w:numFmt w:val="lowerRoman"/>
      <w:lvlText w:val="%3."/>
      <w:lvlJc w:val="right"/>
      <w:pPr>
        <w:ind w:left="2477" w:hanging="180"/>
      </w:pPr>
    </w:lvl>
    <w:lvl w:ilvl="3" w:tplc="0415000F" w:tentative="1">
      <w:start w:val="1"/>
      <w:numFmt w:val="decimal"/>
      <w:lvlText w:val="%4."/>
      <w:lvlJc w:val="left"/>
      <w:pPr>
        <w:ind w:left="3197" w:hanging="360"/>
      </w:pPr>
    </w:lvl>
    <w:lvl w:ilvl="4" w:tplc="04150019" w:tentative="1">
      <w:start w:val="1"/>
      <w:numFmt w:val="lowerLetter"/>
      <w:lvlText w:val="%5."/>
      <w:lvlJc w:val="left"/>
      <w:pPr>
        <w:ind w:left="3917" w:hanging="360"/>
      </w:pPr>
    </w:lvl>
    <w:lvl w:ilvl="5" w:tplc="0415001B" w:tentative="1">
      <w:start w:val="1"/>
      <w:numFmt w:val="lowerRoman"/>
      <w:lvlText w:val="%6."/>
      <w:lvlJc w:val="right"/>
      <w:pPr>
        <w:ind w:left="4637" w:hanging="180"/>
      </w:pPr>
    </w:lvl>
    <w:lvl w:ilvl="6" w:tplc="0415000F" w:tentative="1">
      <w:start w:val="1"/>
      <w:numFmt w:val="decimal"/>
      <w:lvlText w:val="%7."/>
      <w:lvlJc w:val="left"/>
      <w:pPr>
        <w:ind w:left="5357" w:hanging="360"/>
      </w:pPr>
    </w:lvl>
    <w:lvl w:ilvl="7" w:tplc="04150019" w:tentative="1">
      <w:start w:val="1"/>
      <w:numFmt w:val="lowerLetter"/>
      <w:lvlText w:val="%8."/>
      <w:lvlJc w:val="left"/>
      <w:pPr>
        <w:ind w:left="6077" w:hanging="360"/>
      </w:pPr>
    </w:lvl>
    <w:lvl w:ilvl="8" w:tplc="0415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4">
    <w:nsid w:val="72057594"/>
    <w:multiLevelType w:val="hybridMultilevel"/>
    <w:tmpl w:val="221E475A"/>
    <w:lvl w:ilvl="0" w:tplc="1EC6DDCA">
      <w:numFmt w:val="bullet"/>
      <w:lvlText w:val=""/>
      <w:lvlJc w:val="left"/>
      <w:pPr>
        <w:ind w:left="103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5">
    <w:nsid w:val="74257673"/>
    <w:multiLevelType w:val="hybridMultilevel"/>
    <w:tmpl w:val="0A3C0DD4"/>
    <w:lvl w:ilvl="0" w:tplc="0415000F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4B0AEE"/>
    <w:multiLevelType w:val="hybridMultilevel"/>
    <w:tmpl w:val="C0F64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4167C8"/>
    <w:multiLevelType w:val="hybridMultilevel"/>
    <w:tmpl w:val="7452C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8"/>
  </w:num>
  <w:num w:numId="4">
    <w:abstractNumId w:val="0"/>
  </w:num>
  <w:num w:numId="5">
    <w:abstractNumId w:val="2"/>
  </w:num>
  <w:num w:numId="6">
    <w:abstractNumId w:val="26"/>
  </w:num>
  <w:num w:numId="7">
    <w:abstractNumId w:val="15"/>
  </w:num>
  <w:num w:numId="8">
    <w:abstractNumId w:val="25"/>
  </w:num>
  <w:num w:numId="9">
    <w:abstractNumId w:val="11"/>
  </w:num>
  <w:num w:numId="10">
    <w:abstractNumId w:val="22"/>
  </w:num>
  <w:num w:numId="11">
    <w:abstractNumId w:val="20"/>
  </w:num>
  <w:num w:numId="12">
    <w:abstractNumId w:val="3"/>
  </w:num>
  <w:num w:numId="13">
    <w:abstractNumId w:val="1"/>
  </w:num>
  <w:num w:numId="14">
    <w:abstractNumId w:val="12"/>
  </w:num>
  <w:num w:numId="15">
    <w:abstractNumId w:val="19"/>
  </w:num>
  <w:num w:numId="16">
    <w:abstractNumId w:val="6"/>
  </w:num>
  <w:num w:numId="17">
    <w:abstractNumId w:val="24"/>
  </w:num>
  <w:num w:numId="18">
    <w:abstractNumId w:val="17"/>
  </w:num>
  <w:num w:numId="19">
    <w:abstractNumId w:val="13"/>
  </w:num>
  <w:num w:numId="20">
    <w:abstractNumId w:val="23"/>
  </w:num>
  <w:num w:numId="21">
    <w:abstractNumId w:val="27"/>
  </w:num>
  <w:num w:numId="22">
    <w:abstractNumId w:val="21"/>
  </w:num>
  <w:num w:numId="23">
    <w:abstractNumId w:val="10"/>
  </w:num>
  <w:num w:numId="24">
    <w:abstractNumId w:val="8"/>
  </w:num>
  <w:num w:numId="25">
    <w:abstractNumId w:val="14"/>
  </w:num>
  <w:num w:numId="26">
    <w:abstractNumId w:val="4"/>
  </w:num>
  <w:num w:numId="27">
    <w:abstractNumId w:val="1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AE"/>
    <w:rsid w:val="00046C77"/>
    <w:rsid w:val="00153478"/>
    <w:rsid w:val="00207DF8"/>
    <w:rsid w:val="003000AE"/>
    <w:rsid w:val="00324517"/>
    <w:rsid w:val="003501F2"/>
    <w:rsid w:val="0038687A"/>
    <w:rsid w:val="0048160A"/>
    <w:rsid w:val="00553E2F"/>
    <w:rsid w:val="00734EBD"/>
    <w:rsid w:val="00744A48"/>
    <w:rsid w:val="00775A40"/>
    <w:rsid w:val="007E255E"/>
    <w:rsid w:val="00862338"/>
    <w:rsid w:val="00A94BA1"/>
    <w:rsid w:val="00B0605E"/>
    <w:rsid w:val="00B93DEF"/>
    <w:rsid w:val="00D639FF"/>
    <w:rsid w:val="00DA382B"/>
    <w:rsid w:val="00DE1781"/>
    <w:rsid w:val="00E36920"/>
    <w:rsid w:val="00E45E95"/>
    <w:rsid w:val="00E5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0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0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0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A382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38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centuria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Centuria</dc:creator>
  <cp:lastModifiedBy>Centuria</cp:lastModifiedBy>
  <cp:revision>3</cp:revision>
  <dcterms:created xsi:type="dcterms:W3CDTF">2014-03-30T12:50:00Z</dcterms:created>
  <dcterms:modified xsi:type="dcterms:W3CDTF">2014-05-05T21:52:00Z</dcterms:modified>
</cp:coreProperties>
</file>